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B63" w:rsidRDefault="000C2B63" w:rsidP="000C2B63">
      <w:pPr>
        <w:jc w:val="center"/>
        <w:rPr>
          <w:b/>
          <w:sz w:val="28"/>
          <w:szCs w:val="28"/>
          <w:lang w:val="it-IT"/>
        </w:rPr>
      </w:pPr>
      <w:r w:rsidRPr="00702E5B">
        <w:rPr>
          <w:b/>
          <w:sz w:val="28"/>
          <w:szCs w:val="28"/>
          <w:lang w:val="it-IT"/>
        </w:rPr>
        <w:t>FIŞĂ DE LUCRU - OPERATORI C++</w:t>
      </w:r>
    </w:p>
    <w:p w:rsidR="005C31CC" w:rsidRDefault="005C31CC" w:rsidP="000C2B63">
      <w:pPr>
        <w:jc w:val="center"/>
        <w:rPr>
          <w:lang w:val="fr-FR"/>
        </w:rPr>
      </w:pPr>
    </w:p>
    <w:p w:rsidR="00E50A6B" w:rsidRDefault="00F30D17" w:rsidP="005C31CC">
      <w:pPr>
        <w:rPr>
          <w:lang w:val="fr-FR"/>
        </w:rPr>
      </w:pPr>
      <w:r>
        <w:rPr>
          <w:lang w:val="fr-FR"/>
        </w:rPr>
        <w:t>SUBIECTUL I</w:t>
      </w:r>
    </w:p>
    <w:p w:rsidR="005C31CC" w:rsidRDefault="00E50A6B" w:rsidP="005C31CC">
      <w:pPr>
        <w:rPr>
          <w:lang w:val="fr-FR"/>
        </w:rPr>
      </w:pPr>
      <w:r>
        <w:rPr>
          <w:lang w:val="fr-FR"/>
        </w:rPr>
        <w:pict>
          <v:rect id="_x0000_i1029" style="width:0;height:1.5pt" o:hralign="center" o:hrstd="t" o:hr="t" fillcolor="#a0a0a0" stroked="f"/>
        </w:pict>
      </w:r>
    </w:p>
    <w:p w:rsidR="005C31CC" w:rsidRDefault="005C31CC" w:rsidP="000C2B63">
      <w:pPr>
        <w:jc w:val="center"/>
        <w:rPr>
          <w:lang w:val="fr-FR"/>
        </w:rPr>
      </w:pPr>
    </w:p>
    <w:p w:rsidR="00F30D17" w:rsidRPr="00D37984" w:rsidRDefault="00F30D17" w:rsidP="00F30D17">
      <w:pPr>
        <w:numPr>
          <w:ilvl w:val="0"/>
          <w:numId w:val="6"/>
        </w:numPr>
      </w:pPr>
      <w:proofErr w:type="spellStart"/>
      <w:r w:rsidRPr="00D37984">
        <w:t>Precizaţi</w:t>
      </w:r>
      <w:proofErr w:type="spellEnd"/>
      <w:r w:rsidRPr="00D37984">
        <w:t xml:space="preserve"> ce valoare de adevăr au următoarele </w:t>
      </w:r>
      <w:proofErr w:type="spellStart"/>
      <w:r w:rsidRPr="00D37984">
        <w:t>propoziţii</w:t>
      </w:r>
      <w:proofErr w:type="spellEnd"/>
      <w:r w:rsidRPr="00D37984">
        <w:t xml:space="preserve"> :</w:t>
      </w:r>
    </w:p>
    <w:p w:rsidR="00F30D17" w:rsidRDefault="00F30D17" w:rsidP="00F30D17">
      <w:pPr>
        <w:numPr>
          <w:ilvl w:val="0"/>
          <w:numId w:val="5"/>
        </w:numPr>
        <w:spacing w:after="240"/>
      </w:pPr>
      <w:r>
        <w:t xml:space="preserve">considerăm </w:t>
      </w:r>
      <w:proofErr w:type="spellStart"/>
      <w:r>
        <w:t>int</w:t>
      </w:r>
      <w:proofErr w:type="spellEnd"/>
      <w:r>
        <w:t xml:space="preserve"> a=2, b=4; rezultatul expresiei (++a)/(--b)  este 1 si este de tip </w:t>
      </w:r>
      <w:proofErr w:type="spellStart"/>
      <w:r>
        <w:t>int</w:t>
      </w:r>
      <w:proofErr w:type="spellEnd"/>
      <w:r>
        <w:t xml:space="preserve"> ;</w:t>
      </w:r>
    </w:p>
    <w:p w:rsidR="00F30D17" w:rsidRDefault="00F30D17" w:rsidP="00F30D17">
      <w:pPr>
        <w:numPr>
          <w:ilvl w:val="0"/>
          <w:numId w:val="5"/>
        </w:numPr>
        <w:spacing w:after="240"/>
      </w:pPr>
      <w:r>
        <w:t xml:space="preserve">considerăm </w:t>
      </w:r>
      <w:proofErr w:type="spellStart"/>
      <w:r>
        <w:t>int</w:t>
      </w:r>
      <w:proofErr w:type="spellEnd"/>
      <w:r>
        <w:t xml:space="preserve"> a=2, b=4; rezultatul expresiei ++a/b--  este 1 si este de tip int.</w:t>
      </w:r>
    </w:p>
    <w:p w:rsidR="00F30D17" w:rsidRDefault="00F30D17" w:rsidP="00F30D17">
      <w:pPr>
        <w:numPr>
          <w:ilvl w:val="0"/>
          <w:numId w:val="5"/>
        </w:numPr>
        <w:spacing w:after="240"/>
      </w:pPr>
      <w:r>
        <w:t xml:space="preserve">Dacă variabila de memorie a este de tip </w:t>
      </w:r>
      <w:proofErr w:type="spellStart"/>
      <w:r w:rsidRPr="00BA00B9">
        <w:rPr>
          <w:b/>
        </w:rPr>
        <w:t>float</w:t>
      </w:r>
      <w:proofErr w:type="spellEnd"/>
      <w:r>
        <w:t xml:space="preserve"> rezultatul expresiei 3+(</w:t>
      </w:r>
      <w:proofErr w:type="spellStart"/>
      <w:r>
        <w:t>int</w:t>
      </w:r>
      <w:proofErr w:type="spellEnd"/>
      <w:r>
        <w:t xml:space="preserve">)a/2 este </w:t>
      </w:r>
      <w:proofErr w:type="spellStart"/>
      <w:r>
        <w:t>float</w:t>
      </w:r>
      <w:proofErr w:type="spellEnd"/>
      <w:r>
        <w:t>;</w:t>
      </w:r>
    </w:p>
    <w:p w:rsidR="00F30D17" w:rsidRDefault="00F30D17" w:rsidP="00F30D17">
      <w:pPr>
        <w:numPr>
          <w:ilvl w:val="0"/>
          <w:numId w:val="5"/>
        </w:numPr>
        <w:spacing w:after="240"/>
      </w:pPr>
      <w:r>
        <w:t xml:space="preserve">Prin negarea expresiei x&gt;=a || x&lt;b  </w:t>
      </w:r>
      <w:proofErr w:type="spellStart"/>
      <w:r>
        <w:t>obţin</w:t>
      </w:r>
      <w:proofErr w:type="spellEnd"/>
      <w:r>
        <w:t xml:space="preserve"> expresia x&gt;=a &amp;&amp; x&lt;b.</w:t>
      </w:r>
    </w:p>
    <w:p w:rsidR="00F30D17" w:rsidRDefault="00F30D17" w:rsidP="00F30D17">
      <w:pPr>
        <w:numPr>
          <w:ilvl w:val="0"/>
          <w:numId w:val="5"/>
        </w:numPr>
        <w:spacing w:after="240"/>
      </w:pPr>
      <w:r>
        <w:t>Operatorul % se poate aplica pentru toate tipurile de date  numerice;</w:t>
      </w:r>
    </w:p>
    <w:p w:rsidR="00F30D17" w:rsidRDefault="00F30D17" w:rsidP="00F30D17">
      <w:pPr>
        <w:numPr>
          <w:ilvl w:val="0"/>
          <w:numId w:val="5"/>
        </w:numPr>
        <w:spacing w:after="240"/>
      </w:pPr>
      <w:r>
        <w:t xml:space="preserve">Valoarea unei constante simbolice nu poate fi folosita in </w:t>
      </w:r>
      <w:proofErr w:type="spellStart"/>
      <w:r>
        <w:t>operaţii</w:t>
      </w:r>
      <w:proofErr w:type="spellEnd"/>
      <w:r>
        <w:t xml:space="preserve"> de </w:t>
      </w:r>
      <w:proofErr w:type="spellStart"/>
      <w:r>
        <w:t>afişare</w:t>
      </w:r>
      <w:proofErr w:type="spellEnd"/>
      <w:r>
        <w:t>;</w:t>
      </w:r>
    </w:p>
    <w:p w:rsidR="00F30D17" w:rsidRPr="00BA00B9" w:rsidRDefault="00F30D17" w:rsidP="00F30D17">
      <w:pPr>
        <w:numPr>
          <w:ilvl w:val="0"/>
          <w:numId w:val="5"/>
        </w:numPr>
        <w:spacing w:after="240"/>
        <w:jc w:val="both"/>
      </w:pPr>
      <w:r>
        <w:t xml:space="preserve">Următoarele </w:t>
      </w:r>
      <w:proofErr w:type="spellStart"/>
      <w:r>
        <w:t>instrucţiuni</w:t>
      </w:r>
      <w:proofErr w:type="spellEnd"/>
      <w:r>
        <w:t xml:space="preserve"> scad valoarea lui y cu dublul valorii lui x : </w:t>
      </w:r>
      <w:r w:rsidRPr="00B22D11">
        <w:rPr>
          <w:b/>
        </w:rPr>
        <w:t>x</w:t>
      </w:r>
      <w:r>
        <w:rPr>
          <w:b/>
        </w:rPr>
        <w:t>*</w:t>
      </w:r>
      <w:r w:rsidRPr="00B22D11">
        <w:rPr>
          <w:b/>
        </w:rPr>
        <w:t>=2,</w:t>
      </w:r>
    </w:p>
    <w:p w:rsidR="00F30D17" w:rsidRDefault="00F30D17" w:rsidP="00F30D17">
      <w:pPr>
        <w:spacing w:after="240"/>
        <w:ind w:left="720"/>
      </w:pPr>
      <w:r w:rsidRPr="00B22D11">
        <w:rPr>
          <w:b/>
        </w:rPr>
        <w:t>y</w:t>
      </w:r>
      <w:r>
        <w:rPr>
          <w:b/>
        </w:rPr>
        <w:t>-</w:t>
      </w:r>
      <w:r w:rsidRPr="00B22D11">
        <w:rPr>
          <w:b/>
        </w:rPr>
        <w:t>=x</w:t>
      </w:r>
      <w:r>
        <w:t xml:space="preserve">  ;</w:t>
      </w:r>
    </w:p>
    <w:p w:rsidR="00F30D17" w:rsidRDefault="00F30D17" w:rsidP="00F30D17">
      <w:pPr>
        <w:numPr>
          <w:ilvl w:val="0"/>
          <w:numId w:val="5"/>
        </w:numPr>
        <w:tabs>
          <w:tab w:val="left" w:pos="900"/>
        </w:tabs>
        <w:spacing w:after="240"/>
        <w:jc w:val="both"/>
      </w:pPr>
      <w:r>
        <w:t xml:space="preserve">Valoarea unei constante simbolice </w:t>
      </w:r>
      <w:r w:rsidRPr="00B157E0">
        <w:rPr>
          <w:b/>
        </w:rPr>
        <w:t>nu</w:t>
      </w:r>
      <w:r>
        <w:t xml:space="preserve"> poate fi modificată printr-o </w:t>
      </w:r>
      <w:proofErr w:type="spellStart"/>
      <w:r>
        <w:t>operaţie</w:t>
      </w:r>
      <w:proofErr w:type="spellEnd"/>
      <w:r>
        <w:t xml:space="preserve"> de citire de la tastatură;</w:t>
      </w:r>
    </w:p>
    <w:p w:rsidR="00F30D17" w:rsidRDefault="00F30D17" w:rsidP="00F30D17">
      <w:pPr>
        <w:numPr>
          <w:ilvl w:val="0"/>
          <w:numId w:val="5"/>
        </w:numPr>
        <w:tabs>
          <w:tab w:val="left" w:pos="900"/>
        </w:tabs>
        <w:spacing w:after="240"/>
      </w:pPr>
      <w:r>
        <w:t xml:space="preserve"> </w:t>
      </w:r>
      <w:r w:rsidRPr="00B157E0">
        <w:rPr>
          <w:b/>
        </w:rPr>
        <w:t>2_a</w:t>
      </w:r>
      <w:r>
        <w:t xml:space="preserve"> este permis ca si identificator de variabila;</w:t>
      </w:r>
    </w:p>
    <w:p w:rsidR="00F30D17" w:rsidRDefault="00F30D17" w:rsidP="00F30D17">
      <w:pPr>
        <w:numPr>
          <w:ilvl w:val="0"/>
          <w:numId w:val="5"/>
        </w:numPr>
        <w:tabs>
          <w:tab w:val="left" w:pos="900"/>
        </w:tabs>
        <w:spacing w:after="240"/>
        <w:jc w:val="both"/>
        <w:rPr>
          <w:lang w:val="en-US"/>
        </w:rPr>
      </w:pPr>
      <w:r>
        <w:t xml:space="preserve">Următoarea expresie poate fi folosită pentru a verifica daca 2 numere </w:t>
      </w:r>
      <w:proofErr w:type="spellStart"/>
      <w:r>
        <w:t>intregi</w:t>
      </w:r>
      <w:proofErr w:type="spellEnd"/>
      <w:r>
        <w:t xml:space="preserve"> sunt amândouă pare (</w:t>
      </w:r>
      <w:proofErr w:type="spellStart"/>
      <w:r>
        <w:t>a+b</w:t>
      </w:r>
      <w:proofErr w:type="spellEnd"/>
      <w:r>
        <w:t>)%2==0;</w:t>
      </w:r>
    </w:p>
    <w:p w:rsidR="00F30D17" w:rsidRDefault="00F30D17" w:rsidP="00F30D17">
      <w:pPr>
        <w:numPr>
          <w:ilvl w:val="0"/>
          <w:numId w:val="5"/>
        </w:numPr>
        <w:spacing w:after="240"/>
      </w:pPr>
      <w:r>
        <w:t xml:space="preserve">considerăm </w:t>
      </w:r>
      <w:proofErr w:type="spellStart"/>
      <w:r>
        <w:t>int</w:t>
      </w:r>
      <w:proofErr w:type="spellEnd"/>
      <w:r>
        <w:t xml:space="preserve"> a=-10, b=3; valoarea pentru a/b  respectiv </w:t>
      </w:r>
      <w:proofErr w:type="spellStart"/>
      <w:r>
        <w:t>a%b</w:t>
      </w:r>
      <w:proofErr w:type="spellEnd"/>
      <w:r>
        <w:t xml:space="preserve"> este 3 si -1;</w:t>
      </w:r>
    </w:p>
    <w:p w:rsidR="00F30D17" w:rsidRDefault="00F30D17" w:rsidP="00F30D17">
      <w:pPr>
        <w:numPr>
          <w:ilvl w:val="0"/>
          <w:numId w:val="5"/>
        </w:numPr>
        <w:spacing w:after="240"/>
      </w:pPr>
      <w:r>
        <w:t xml:space="preserve">considerăm </w:t>
      </w:r>
      <w:proofErr w:type="spellStart"/>
      <w:r>
        <w:t>int</w:t>
      </w:r>
      <w:proofErr w:type="spellEnd"/>
      <w:r>
        <w:t xml:space="preserve"> a=7, b=5; valoarea lui a in urma evaluării  expresiei  a-=b  este 2;</w:t>
      </w:r>
    </w:p>
    <w:p w:rsidR="00F30D17" w:rsidRDefault="00F30D17" w:rsidP="00F30D17">
      <w:pPr>
        <w:autoSpaceDE w:val="0"/>
        <w:autoSpaceDN w:val="0"/>
        <w:adjustRightInd w:val="0"/>
        <w:ind w:left="360"/>
        <w:rPr>
          <w:b/>
          <w:bCs/>
          <w:lang w:val="en-US" w:eastAsia="en-US"/>
        </w:rPr>
      </w:pPr>
    </w:p>
    <w:p w:rsidR="00F30D17" w:rsidRPr="00602436" w:rsidRDefault="00F30D17" w:rsidP="00F30D17">
      <w:pPr>
        <w:autoSpaceDE w:val="0"/>
        <w:autoSpaceDN w:val="0"/>
        <w:adjustRightInd w:val="0"/>
        <w:ind w:left="360"/>
        <w:rPr>
          <w:b/>
          <w:bCs/>
          <w:lang w:val="en-US" w:eastAsia="en-US"/>
        </w:rPr>
      </w:pPr>
      <w:r>
        <w:rPr>
          <w:b/>
          <w:bCs/>
          <w:lang w:val="en-US" w:eastAsia="en-US"/>
        </w:rPr>
        <w:t>2</w:t>
      </w:r>
      <w:r w:rsidRPr="00602436">
        <w:rPr>
          <w:b/>
          <w:bCs/>
          <w:lang w:val="en-US" w:eastAsia="en-US"/>
        </w:rPr>
        <w:t xml:space="preserve">. </w:t>
      </w:r>
      <w:proofErr w:type="spellStart"/>
      <w:r w:rsidRPr="00602436">
        <w:rPr>
          <w:lang w:val="en-US" w:eastAsia="en-US"/>
        </w:rPr>
        <w:t>Stabiliţi</w:t>
      </w:r>
      <w:proofErr w:type="spellEnd"/>
      <w:r w:rsidRPr="00602436">
        <w:rPr>
          <w:lang w:val="en-US" w:eastAsia="en-US"/>
        </w:rPr>
        <w:t xml:space="preserve"> care </w:t>
      </w:r>
      <w:proofErr w:type="spellStart"/>
      <w:r w:rsidRPr="00602436">
        <w:rPr>
          <w:lang w:val="en-US" w:eastAsia="en-US"/>
        </w:rPr>
        <w:t>dintre</w:t>
      </w:r>
      <w:proofErr w:type="spellEnd"/>
      <w:r w:rsidRPr="00602436">
        <w:rPr>
          <w:lang w:val="en-US" w:eastAsia="en-US"/>
        </w:rPr>
        <w:t xml:space="preserve"> </w:t>
      </w:r>
      <w:proofErr w:type="spellStart"/>
      <w:r w:rsidRPr="00602436">
        <w:rPr>
          <w:lang w:val="en-US" w:eastAsia="en-US"/>
        </w:rPr>
        <w:t>următoarele</w:t>
      </w:r>
      <w:proofErr w:type="spellEnd"/>
      <w:r w:rsidRPr="00602436">
        <w:rPr>
          <w:lang w:val="en-US" w:eastAsia="en-US"/>
        </w:rPr>
        <w:t xml:space="preserve"> </w:t>
      </w:r>
      <w:proofErr w:type="spellStart"/>
      <w:r w:rsidRPr="00602436">
        <w:rPr>
          <w:lang w:val="en-US" w:eastAsia="en-US"/>
        </w:rPr>
        <w:t>expresii</w:t>
      </w:r>
      <w:proofErr w:type="spellEnd"/>
      <w:r w:rsidRPr="00602436">
        <w:rPr>
          <w:lang w:val="en-US" w:eastAsia="en-US"/>
        </w:rPr>
        <w:t xml:space="preserve"> </w:t>
      </w:r>
      <w:r w:rsidRPr="00602436">
        <w:rPr>
          <w:b/>
          <w:bCs/>
          <w:lang w:val="en-US" w:eastAsia="en-US"/>
        </w:rPr>
        <w:t xml:space="preserve">C/C++ </w:t>
      </w:r>
      <w:r w:rsidRPr="00602436">
        <w:rPr>
          <w:lang w:val="en-US" w:eastAsia="en-US"/>
        </w:rPr>
        <w:t xml:space="preserve">are </w:t>
      </w:r>
      <w:proofErr w:type="spellStart"/>
      <w:r w:rsidRPr="00602436">
        <w:rPr>
          <w:lang w:val="en-US" w:eastAsia="en-US"/>
        </w:rPr>
        <w:t>valoarea</w:t>
      </w:r>
      <w:proofErr w:type="spellEnd"/>
      <w:r w:rsidRPr="00602436">
        <w:rPr>
          <w:lang w:val="en-US" w:eastAsia="en-US"/>
        </w:rPr>
        <w:t xml:space="preserve"> </w:t>
      </w:r>
      <w:r w:rsidRPr="00602436">
        <w:rPr>
          <w:b/>
          <w:bCs/>
          <w:lang w:val="en-US" w:eastAsia="en-US"/>
        </w:rPr>
        <w:t xml:space="preserve">1 </w:t>
      </w:r>
      <w:proofErr w:type="spellStart"/>
      <w:r w:rsidRPr="00602436">
        <w:rPr>
          <w:lang w:val="en-US" w:eastAsia="en-US"/>
        </w:rPr>
        <w:t>dacă</w:t>
      </w:r>
      <w:proofErr w:type="spellEnd"/>
      <w:r w:rsidRPr="00602436">
        <w:rPr>
          <w:lang w:val="en-US" w:eastAsia="en-US"/>
        </w:rPr>
        <w:t xml:space="preserve"> </w:t>
      </w:r>
      <w:proofErr w:type="spellStart"/>
      <w:r w:rsidRPr="00602436">
        <w:rPr>
          <w:lang w:val="en-US" w:eastAsia="en-US"/>
        </w:rPr>
        <w:t>şi</w:t>
      </w:r>
      <w:proofErr w:type="spellEnd"/>
      <w:r w:rsidRPr="00602436">
        <w:rPr>
          <w:lang w:val="en-US" w:eastAsia="en-US"/>
        </w:rPr>
        <w:t xml:space="preserve"> </w:t>
      </w:r>
      <w:proofErr w:type="spellStart"/>
      <w:r w:rsidRPr="00602436">
        <w:rPr>
          <w:lang w:val="en-US" w:eastAsia="en-US"/>
        </w:rPr>
        <w:t>numai</w:t>
      </w:r>
      <w:proofErr w:type="spellEnd"/>
      <w:r w:rsidRPr="00602436">
        <w:rPr>
          <w:lang w:val="en-US" w:eastAsia="en-US"/>
        </w:rPr>
        <w:t xml:space="preserve"> </w:t>
      </w:r>
      <w:proofErr w:type="spellStart"/>
      <w:r w:rsidRPr="00602436">
        <w:rPr>
          <w:lang w:val="en-US" w:eastAsia="en-US"/>
        </w:rPr>
        <w:t>dacă</w:t>
      </w:r>
      <w:proofErr w:type="spellEnd"/>
      <w:r w:rsidRPr="00602436">
        <w:rPr>
          <w:lang w:val="en-US" w:eastAsia="en-US"/>
        </w:rPr>
        <w:t xml:space="preserve"> </w:t>
      </w:r>
      <w:proofErr w:type="spellStart"/>
      <w:r w:rsidRPr="00602436">
        <w:rPr>
          <w:lang w:val="en-US" w:eastAsia="en-US"/>
        </w:rPr>
        <w:t>numărul</w:t>
      </w:r>
      <w:proofErr w:type="spellEnd"/>
      <w:r w:rsidRPr="00602436">
        <w:rPr>
          <w:lang w:val="en-US" w:eastAsia="en-US"/>
        </w:rPr>
        <w:t xml:space="preserve"> </w:t>
      </w:r>
      <w:proofErr w:type="spellStart"/>
      <w:r w:rsidRPr="00602436">
        <w:rPr>
          <w:lang w:val="en-US" w:eastAsia="en-US"/>
        </w:rPr>
        <w:t>întreg</w:t>
      </w:r>
      <w:proofErr w:type="spellEnd"/>
      <w:r w:rsidRPr="00602436">
        <w:rPr>
          <w:lang w:val="en-US" w:eastAsia="en-US"/>
        </w:rPr>
        <w:t xml:space="preserve"> </w:t>
      </w:r>
      <w:r w:rsidRPr="00602436">
        <w:rPr>
          <w:b/>
          <w:bCs/>
          <w:lang w:val="en-US" w:eastAsia="en-US"/>
        </w:rPr>
        <w:t>x</w:t>
      </w:r>
      <w:r w:rsidRPr="00602436">
        <w:rPr>
          <w:lang w:val="en-US" w:eastAsia="en-US"/>
        </w:rPr>
        <w:t xml:space="preserve">, </w:t>
      </w:r>
      <w:r w:rsidRPr="00602436">
        <w:rPr>
          <w:b/>
          <w:bCs/>
          <w:lang w:val="en-US" w:eastAsia="en-US"/>
        </w:rPr>
        <w:t xml:space="preserve">nu </w:t>
      </w:r>
      <w:proofErr w:type="spellStart"/>
      <w:r w:rsidRPr="00602436">
        <w:rPr>
          <w:lang w:val="en-US" w:eastAsia="en-US"/>
        </w:rPr>
        <w:t>aparţine</w:t>
      </w:r>
      <w:proofErr w:type="spellEnd"/>
      <w:r w:rsidRPr="00602436">
        <w:rPr>
          <w:lang w:val="en-US" w:eastAsia="en-US"/>
        </w:rPr>
        <w:t xml:space="preserve"> </w:t>
      </w:r>
      <w:proofErr w:type="spellStart"/>
      <w:r w:rsidRPr="00602436">
        <w:rPr>
          <w:lang w:val="en-US" w:eastAsia="en-US"/>
        </w:rPr>
        <w:t>intervalului</w:t>
      </w:r>
      <w:proofErr w:type="spellEnd"/>
      <w:r w:rsidRPr="00602436">
        <w:rPr>
          <w:lang w:val="en-US" w:eastAsia="en-US"/>
        </w:rPr>
        <w:t xml:space="preserve"> </w:t>
      </w:r>
      <w:r w:rsidRPr="00602436">
        <w:rPr>
          <w:b/>
          <w:bCs/>
          <w:lang w:val="en-US" w:eastAsia="en-US"/>
        </w:rPr>
        <w:t>A</w:t>
      </w:r>
      <w:proofErr w:type="gramStart"/>
      <w:r w:rsidRPr="00602436">
        <w:rPr>
          <w:b/>
          <w:bCs/>
          <w:lang w:val="en-US" w:eastAsia="en-US"/>
        </w:rPr>
        <w:t>=(</w:t>
      </w:r>
      <w:proofErr w:type="gramEnd"/>
      <w:r w:rsidRPr="00602436">
        <w:rPr>
          <w:b/>
          <w:bCs/>
          <w:lang w:val="en-US" w:eastAsia="en-US"/>
        </w:rPr>
        <w:t>-10,-2)</w:t>
      </w:r>
      <w:r>
        <w:rPr>
          <w:b/>
          <w:bCs/>
          <w:lang w:val="en-US" w:eastAsia="en-US"/>
        </w:rPr>
        <w:t xml:space="preserve"> </w:t>
      </w:r>
      <w:r>
        <w:rPr>
          <w:lang w:val="en-US" w:eastAsia="en-US"/>
        </w:rPr>
        <w:t xml:space="preserve">U </w:t>
      </w:r>
      <w:r w:rsidRPr="00602436">
        <w:rPr>
          <w:b/>
          <w:bCs/>
          <w:lang w:val="en-US" w:eastAsia="en-US"/>
        </w:rPr>
        <w:t>[50,100]</w:t>
      </w:r>
      <w:r w:rsidRPr="00602436">
        <w:rPr>
          <w:lang w:val="en-US" w:eastAsia="en-US"/>
        </w:rPr>
        <w:t xml:space="preserve">? </w:t>
      </w:r>
      <w:r w:rsidRPr="00602436">
        <w:rPr>
          <w:b/>
          <w:bCs/>
          <w:lang w:val="en-US" w:eastAsia="en-US"/>
        </w:rPr>
        <w:t xml:space="preserve"> </w:t>
      </w:r>
    </w:p>
    <w:p w:rsidR="00F30D17" w:rsidRDefault="00F30D17" w:rsidP="00F30D17">
      <w:pPr>
        <w:autoSpaceDE w:val="0"/>
        <w:autoSpaceDN w:val="0"/>
        <w:adjustRightInd w:val="0"/>
        <w:ind w:left="360"/>
        <w:rPr>
          <w:rFonts w:ascii="Courier" w:hAnsi="Courier" w:cs="Courier"/>
          <w:b/>
          <w:bCs/>
          <w:sz w:val="21"/>
          <w:szCs w:val="21"/>
          <w:lang w:val="en-US" w:eastAsia="en-US"/>
        </w:rPr>
      </w:pPr>
      <w:r>
        <w:rPr>
          <w:rFonts w:ascii="Arial" w:hAnsi="Arial" w:cs="Arial"/>
          <w:b/>
          <w:bCs/>
          <w:sz w:val="21"/>
          <w:szCs w:val="21"/>
          <w:lang w:val="en-US" w:eastAsia="en-US"/>
        </w:rPr>
        <w:t xml:space="preserve">a. </w:t>
      </w:r>
      <w:r>
        <w:rPr>
          <w:rFonts w:ascii="Courier" w:hAnsi="Courier" w:cs="Courier"/>
          <w:b/>
          <w:bCs/>
          <w:sz w:val="21"/>
          <w:szCs w:val="21"/>
          <w:lang w:val="en-US" w:eastAsia="en-US"/>
        </w:rPr>
        <w:t>(x&lt;=-10) || (x&lt;50 &amp;&amp; x&gt;=-2) || (x&gt;100)</w:t>
      </w:r>
    </w:p>
    <w:p w:rsidR="00F30D17" w:rsidRDefault="00F30D17" w:rsidP="00F30D17">
      <w:pPr>
        <w:autoSpaceDE w:val="0"/>
        <w:autoSpaceDN w:val="0"/>
        <w:adjustRightInd w:val="0"/>
        <w:ind w:left="360"/>
        <w:rPr>
          <w:rFonts w:ascii="Courier" w:hAnsi="Courier" w:cs="Courier"/>
          <w:b/>
          <w:bCs/>
          <w:sz w:val="21"/>
          <w:szCs w:val="21"/>
          <w:lang w:val="en-US" w:eastAsia="en-US"/>
        </w:rPr>
      </w:pPr>
      <w:r>
        <w:rPr>
          <w:rFonts w:ascii="Arial" w:hAnsi="Arial" w:cs="Arial"/>
          <w:b/>
          <w:bCs/>
          <w:sz w:val="21"/>
          <w:szCs w:val="21"/>
          <w:lang w:val="en-US" w:eastAsia="en-US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  <w:lang w:val="en-US" w:eastAsia="en-US"/>
        </w:rPr>
        <w:t>(x&lt;=-10) || (x&lt;=50 &amp;&amp; x&gt;=-2) || (x&gt;=100)</w:t>
      </w:r>
    </w:p>
    <w:p w:rsidR="00F30D17" w:rsidRDefault="00F30D17" w:rsidP="00F30D17">
      <w:pPr>
        <w:autoSpaceDE w:val="0"/>
        <w:autoSpaceDN w:val="0"/>
        <w:adjustRightInd w:val="0"/>
        <w:ind w:left="360"/>
        <w:rPr>
          <w:rFonts w:ascii="Courier" w:hAnsi="Courier" w:cs="Courier"/>
          <w:b/>
          <w:bCs/>
          <w:sz w:val="21"/>
          <w:szCs w:val="21"/>
          <w:lang w:val="en-US" w:eastAsia="en-US"/>
        </w:rPr>
      </w:pPr>
      <w:r>
        <w:rPr>
          <w:rFonts w:ascii="Arial" w:hAnsi="Arial" w:cs="Arial"/>
          <w:b/>
          <w:bCs/>
          <w:sz w:val="21"/>
          <w:szCs w:val="21"/>
          <w:lang w:val="en-US" w:eastAsia="en-US"/>
        </w:rPr>
        <w:t xml:space="preserve">c. </w:t>
      </w:r>
      <w:r>
        <w:rPr>
          <w:rFonts w:ascii="Courier" w:hAnsi="Courier" w:cs="Courier"/>
          <w:b/>
          <w:bCs/>
          <w:sz w:val="21"/>
          <w:szCs w:val="21"/>
          <w:lang w:val="en-US" w:eastAsia="en-US"/>
        </w:rPr>
        <w:t>(x&lt;-10) || (x&lt;50 &amp;&amp; x&gt;-2) || (x&gt;100)</w:t>
      </w:r>
    </w:p>
    <w:p w:rsidR="00F30D17" w:rsidRDefault="00F30D17" w:rsidP="00F30D17">
      <w:pPr>
        <w:ind w:left="360"/>
        <w:rPr>
          <w:rFonts w:ascii="Courier" w:hAnsi="Courier" w:cs="Courier"/>
          <w:b/>
          <w:bCs/>
          <w:sz w:val="21"/>
          <w:szCs w:val="21"/>
          <w:lang w:val="en-US" w:eastAsia="en-US"/>
        </w:rPr>
      </w:pPr>
      <w:r>
        <w:rPr>
          <w:rFonts w:ascii="Arial" w:hAnsi="Arial" w:cs="Arial"/>
          <w:b/>
          <w:bCs/>
          <w:sz w:val="21"/>
          <w:szCs w:val="21"/>
          <w:lang w:val="en-US" w:eastAsia="en-US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  <w:lang w:val="en-US" w:eastAsia="en-US"/>
        </w:rPr>
        <w:t>(x&lt;=-10) || (x&lt;=50 || x&gt;=-2) || (x&gt;100)</w:t>
      </w:r>
    </w:p>
    <w:p w:rsidR="00F30D17" w:rsidRPr="00602436" w:rsidRDefault="00F30D17" w:rsidP="00F30D17">
      <w:pPr>
        <w:autoSpaceDE w:val="0"/>
        <w:autoSpaceDN w:val="0"/>
        <w:adjustRightInd w:val="0"/>
        <w:ind w:left="360"/>
        <w:rPr>
          <w:b/>
          <w:bCs/>
        </w:rPr>
      </w:pPr>
      <w:r w:rsidRPr="00602436">
        <w:rPr>
          <w:b/>
          <w:bCs/>
        </w:rPr>
        <w:t xml:space="preserve">3. </w:t>
      </w:r>
      <w:r w:rsidRPr="00602436">
        <w:t xml:space="preserve">Variabilele </w:t>
      </w:r>
      <w:r w:rsidRPr="00602436">
        <w:rPr>
          <w:b/>
          <w:bCs/>
        </w:rPr>
        <w:t xml:space="preserve">x </w:t>
      </w:r>
      <w:proofErr w:type="spellStart"/>
      <w:r w:rsidRPr="00602436">
        <w:t>şi</w:t>
      </w:r>
      <w:proofErr w:type="spellEnd"/>
      <w:r w:rsidRPr="00602436">
        <w:t xml:space="preserve"> </w:t>
      </w:r>
      <w:r w:rsidRPr="00602436">
        <w:rPr>
          <w:b/>
          <w:bCs/>
        </w:rPr>
        <w:t xml:space="preserve">y </w:t>
      </w:r>
      <w:r w:rsidRPr="00602436">
        <w:t xml:space="preserve">sunt de tip întreg, </w:t>
      </w:r>
      <w:r w:rsidRPr="00602436">
        <w:rPr>
          <w:b/>
          <w:bCs/>
        </w:rPr>
        <w:t xml:space="preserve">x </w:t>
      </w:r>
      <w:r w:rsidRPr="00602436">
        <w:t xml:space="preserve">memorând valoarea </w:t>
      </w:r>
      <w:r w:rsidRPr="00602436">
        <w:rPr>
          <w:b/>
          <w:bCs/>
        </w:rPr>
        <w:t>8</w:t>
      </w:r>
      <w:r w:rsidRPr="00602436">
        <w:t xml:space="preserve">, iar </w:t>
      </w:r>
      <w:r w:rsidRPr="00602436">
        <w:rPr>
          <w:b/>
          <w:bCs/>
        </w:rPr>
        <w:t xml:space="preserve">y </w:t>
      </w:r>
      <w:r w:rsidRPr="00602436">
        <w:t xml:space="preserve">valoarea </w:t>
      </w:r>
      <w:r w:rsidRPr="00602436">
        <w:rPr>
          <w:b/>
          <w:bCs/>
        </w:rPr>
        <w:t>6</w:t>
      </w:r>
      <w:r w:rsidRPr="00602436">
        <w:t>. Care dintre</w:t>
      </w:r>
      <w:r>
        <w:t xml:space="preserve"> </w:t>
      </w:r>
      <w:r w:rsidRPr="00602436">
        <w:t xml:space="preserve">expresiile </w:t>
      </w:r>
      <w:r w:rsidRPr="00602436">
        <w:rPr>
          <w:b/>
          <w:bCs/>
        </w:rPr>
        <w:t xml:space="preserve">C/C++ </w:t>
      </w:r>
      <w:r w:rsidRPr="00602436">
        <w:t xml:space="preserve">de mai jos are valoarea </w:t>
      </w:r>
      <w:r w:rsidRPr="00602436">
        <w:rPr>
          <w:b/>
          <w:bCs/>
        </w:rPr>
        <w:t>0</w:t>
      </w:r>
      <w:r w:rsidRPr="00602436">
        <w:t xml:space="preserve">? </w:t>
      </w:r>
      <w:r w:rsidRPr="00602436">
        <w:rPr>
          <w:b/>
          <w:bCs/>
        </w:rPr>
        <w:t xml:space="preserve"> </w:t>
      </w:r>
    </w:p>
    <w:p w:rsidR="00F30D17" w:rsidRDefault="00F30D17" w:rsidP="00F30D17">
      <w:pPr>
        <w:autoSpaceDE w:val="0"/>
        <w:autoSpaceDN w:val="0"/>
        <w:adjustRightInd w:val="0"/>
        <w:ind w:left="360"/>
        <w:rPr>
          <w:rFonts w:ascii="Courier" w:hAnsi="Courier" w:cs="Courier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a. </w:t>
      </w:r>
      <w:r>
        <w:rPr>
          <w:rFonts w:ascii="Courier" w:hAnsi="Courier" w:cs="Courier"/>
          <w:b/>
          <w:bCs/>
          <w:sz w:val="21"/>
          <w:szCs w:val="21"/>
        </w:rPr>
        <w:t xml:space="preserve">3*x-4*y==0 </w:t>
      </w:r>
      <w:r>
        <w:rPr>
          <w:rFonts w:ascii="Courier" w:hAnsi="Courier" w:cs="Courier"/>
          <w:b/>
          <w:bCs/>
          <w:sz w:val="21"/>
          <w:szCs w:val="21"/>
        </w:rPr>
        <w:tab/>
      </w:r>
      <w:r>
        <w:rPr>
          <w:rFonts w:ascii="Courier" w:hAnsi="Courier" w:cs="Courier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</w:rPr>
        <w:t>(</w:t>
      </w:r>
      <w:proofErr w:type="spellStart"/>
      <w:r>
        <w:rPr>
          <w:rFonts w:ascii="Courier" w:hAnsi="Courier" w:cs="Courier"/>
          <w:b/>
          <w:bCs/>
          <w:sz w:val="21"/>
          <w:szCs w:val="21"/>
        </w:rPr>
        <w:t>x+y</w:t>
      </w:r>
      <w:proofErr w:type="spellEnd"/>
      <w:r>
        <w:rPr>
          <w:rFonts w:ascii="Courier" w:hAnsi="Courier" w:cs="Courier"/>
          <w:b/>
          <w:bCs/>
          <w:sz w:val="21"/>
          <w:szCs w:val="21"/>
        </w:rPr>
        <w:t xml:space="preserve">)/2 &gt; x%y+1 </w:t>
      </w:r>
    </w:p>
    <w:p w:rsidR="00F30D17" w:rsidRDefault="00F30D17" w:rsidP="00F30D17">
      <w:pPr>
        <w:pStyle w:val="Listparagraf"/>
        <w:ind w:left="360"/>
        <w:rPr>
          <w:rFonts w:ascii="Courier" w:hAnsi="Courier" w:cs="Courier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c. </w:t>
      </w:r>
      <w:r>
        <w:rPr>
          <w:rFonts w:ascii="Courier" w:hAnsi="Courier" w:cs="Courier"/>
          <w:b/>
          <w:bCs/>
          <w:sz w:val="21"/>
          <w:szCs w:val="21"/>
        </w:rPr>
        <w:t xml:space="preserve">!(x/2+2==y) </w:t>
      </w:r>
      <w:r>
        <w:rPr>
          <w:rFonts w:ascii="Courier" w:hAnsi="Courier" w:cs="Courier"/>
          <w:b/>
          <w:bCs/>
          <w:sz w:val="21"/>
          <w:szCs w:val="21"/>
        </w:rPr>
        <w:tab/>
      </w:r>
      <w:r>
        <w:rPr>
          <w:rFonts w:ascii="Courier" w:hAnsi="Courier" w:cs="Courier"/>
          <w:b/>
          <w:bCs/>
          <w:sz w:val="21"/>
          <w:szCs w:val="21"/>
        </w:rPr>
        <w:tab/>
      </w:r>
      <w:r>
        <w:rPr>
          <w:rFonts w:ascii="Arial" w:hAnsi="Arial" w:cs="Arial"/>
          <w:b/>
          <w:bCs/>
          <w:sz w:val="21"/>
          <w:szCs w:val="21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</w:rPr>
        <w:t>x-y+3!=0</w:t>
      </w:r>
    </w:p>
    <w:p w:rsidR="00F30D17" w:rsidRDefault="00F30D17" w:rsidP="00F30D17">
      <w:pPr>
        <w:pStyle w:val="Listparagraf"/>
        <w:ind w:left="360"/>
        <w:rPr>
          <w:rFonts w:ascii="Courier" w:hAnsi="Courier" w:cs="Courier"/>
          <w:b/>
          <w:bCs/>
          <w:sz w:val="21"/>
          <w:szCs w:val="21"/>
        </w:rPr>
      </w:pPr>
    </w:p>
    <w:p w:rsidR="00F30D17" w:rsidRPr="004126F8" w:rsidRDefault="00F30D17" w:rsidP="00F30D17">
      <w:pPr>
        <w:pStyle w:val="Corptext"/>
        <w:spacing w:after="0"/>
        <w:ind w:left="360"/>
        <w:jc w:val="both"/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</w:pPr>
      <w:r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>4.</w:t>
      </w:r>
      <w:r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ab/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 xml:space="preserve">Fie variabilele </w:t>
      </w:r>
      <w:r w:rsidRPr="004126F8">
        <w:rPr>
          <w:rFonts w:ascii="Times New Roman" w:hAnsi="Times New Roman"/>
          <w:i/>
          <w:noProof/>
          <w:sz w:val="24"/>
          <w:szCs w:val="24"/>
          <w:lang w:val="ro-RO"/>
        </w:rPr>
        <w:t xml:space="preserve">x, y </w:t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>şi</w:t>
      </w:r>
      <w:r w:rsidRPr="004126F8">
        <w:rPr>
          <w:rFonts w:ascii="Times New Roman" w:hAnsi="Times New Roman"/>
          <w:b w:val="0"/>
          <w:noProof/>
          <w:sz w:val="24"/>
          <w:szCs w:val="24"/>
          <w:lang w:val="ro-RO"/>
        </w:rPr>
        <w:t xml:space="preserve"> </w:t>
      </w:r>
      <w:r w:rsidRPr="004126F8">
        <w:rPr>
          <w:rFonts w:ascii="Times New Roman" w:hAnsi="Times New Roman"/>
          <w:i/>
          <w:noProof/>
          <w:sz w:val="24"/>
          <w:szCs w:val="24"/>
          <w:lang w:val="ro-RO"/>
        </w:rPr>
        <w:t>u</w:t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 xml:space="preserve"> de tipul </w:t>
      </w:r>
      <w:r w:rsidRPr="004126F8">
        <w:rPr>
          <w:rFonts w:ascii="Times New Roman" w:hAnsi="Times New Roman"/>
          <w:b w:val="0"/>
          <w:noProof/>
          <w:sz w:val="24"/>
          <w:szCs w:val="24"/>
          <w:lang w:val="ro-RO"/>
        </w:rPr>
        <w:t>int</w:t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 xml:space="preserve">. Care dintre instrucţiunile de mai jos măreşte valoarea variabilei </w:t>
      </w:r>
      <w:r w:rsidRPr="004126F8">
        <w:rPr>
          <w:rFonts w:ascii="Times New Roman" w:hAnsi="Times New Roman"/>
          <w:b w:val="0"/>
          <w:noProof/>
          <w:sz w:val="24"/>
          <w:szCs w:val="24"/>
          <w:lang w:val="ro-RO"/>
        </w:rPr>
        <w:t>u</w:t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 xml:space="preserve"> cu câtul întreg al împarţirii lui </w:t>
      </w:r>
      <w:r w:rsidRPr="004126F8">
        <w:rPr>
          <w:rFonts w:ascii="Times New Roman" w:hAnsi="Times New Roman"/>
          <w:b w:val="0"/>
          <w:noProof/>
          <w:sz w:val="24"/>
          <w:szCs w:val="24"/>
          <w:lang w:val="ro-RO"/>
        </w:rPr>
        <w:t>x</w:t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 xml:space="preserve"> la</w:t>
      </w:r>
      <w:r w:rsidRPr="004126F8">
        <w:rPr>
          <w:rFonts w:ascii="Times New Roman" w:hAnsi="Times New Roman"/>
          <w:b w:val="0"/>
          <w:noProof/>
          <w:sz w:val="24"/>
          <w:szCs w:val="24"/>
          <w:lang w:val="ro-RO"/>
        </w:rPr>
        <w:t xml:space="preserve"> y</w:t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 xml:space="preserve"> ?</w:t>
      </w:r>
    </w:p>
    <w:p w:rsidR="00F30D17" w:rsidRDefault="00F30D17" w:rsidP="00F30D17">
      <w:pPr>
        <w:pStyle w:val="Corptext"/>
        <w:spacing w:after="0"/>
        <w:jc w:val="both"/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</w:pPr>
      <w:r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 xml:space="preserve">    </w:t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>a) u=u+x</w:t>
      </w:r>
      <w:r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>/</w:t>
      </w:r>
      <w:r w:rsidRPr="004126F8">
        <w:rPr>
          <w:rFonts w:ascii="Times New Roman" w:hAnsi="Times New Roman"/>
          <w:b w:val="0"/>
          <w:bCs w:val="0"/>
          <w:noProof/>
          <w:sz w:val="24"/>
          <w:szCs w:val="24"/>
          <w:lang w:val="ro-RO"/>
        </w:rPr>
        <w:t xml:space="preserve">y ;   b) u+=x%y ;     c) u=u+(float)x/y          d) u+=x/y   </w:t>
      </w:r>
    </w:p>
    <w:p w:rsidR="00F30D17" w:rsidRDefault="00F30D17" w:rsidP="00F30D17">
      <w:pPr>
        <w:pStyle w:val="Corptext"/>
        <w:spacing w:after="0"/>
        <w:jc w:val="both"/>
        <w:rPr>
          <w:rFonts w:ascii="Courier" w:hAnsi="Courier" w:cs="Courier"/>
          <w:b w:val="0"/>
          <w:bCs w:val="0"/>
          <w:sz w:val="21"/>
          <w:szCs w:val="21"/>
        </w:rPr>
      </w:pPr>
    </w:p>
    <w:p w:rsidR="005C31CC" w:rsidRDefault="005C31CC" w:rsidP="00F30D17">
      <w:pPr>
        <w:numPr>
          <w:ilvl w:val="0"/>
          <w:numId w:val="7"/>
        </w:numPr>
        <w:rPr>
          <w:lang w:val="fr-FR"/>
        </w:rPr>
      </w:pPr>
      <w:proofErr w:type="spellStart"/>
      <w:r>
        <w:rPr>
          <w:lang w:val="fr-FR"/>
        </w:rPr>
        <w:t>Considerăm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int</w:t>
      </w:r>
      <w:proofErr w:type="spellEnd"/>
      <w:r>
        <w:rPr>
          <w:lang w:val="fr-FR"/>
        </w:rPr>
        <w:t xml:space="preserve"> a=5, b=5 ; Care este </w:t>
      </w:r>
      <w:proofErr w:type="spellStart"/>
      <w:r>
        <w:rPr>
          <w:lang w:val="fr-FR"/>
        </w:rPr>
        <w:t>valoarea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rezultată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urma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evaluării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expresiei</w:t>
      </w:r>
      <w:proofErr w:type="spellEnd"/>
      <w:r>
        <w:rPr>
          <w:lang w:val="fr-FR"/>
        </w:rPr>
        <w:t> !a+b ?</w:t>
      </w:r>
    </w:p>
    <w:p w:rsidR="005C31CC" w:rsidRDefault="005C31CC" w:rsidP="00BD6DAE">
      <w:pPr>
        <w:ind w:left="840"/>
        <w:rPr>
          <w:lang w:val="en-US"/>
        </w:rPr>
      </w:pPr>
      <w:r>
        <w:rPr>
          <w:lang w:val="en-US"/>
        </w:rPr>
        <w:t>a) 5    b) 10   c) 0</w:t>
      </w:r>
    </w:p>
    <w:p w:rsidR="00F30D17" w:rsidRDefault="00F30D17" w:rsidP="00F30D17">
      <w:pPr>
        <w:rPr>
          <w:lang w:val="it-IT"/>
        </w:rPr>
      </w:pPr>
      <w:r>
        <w:rPr>
          <w:lang w:val="en-US"/>
        </w:rPr>
        <w:t xml:space="preserve">6. </w:t>
      </w:r>
      <w:r w:rsidRPr="0025355C">
        <w:rPr>
          <w:lang w:val="it-IT"/>
        </w:rPr>
        <w:t xml:space="preserve">Considerăm a=-2, b=1. </w:t>
      </w:r>
      <w:r>
        <w:rPr>
          <w:lang w:val="it-IT"/>
        </w:rPr>
        <w:t>Care este valoarea rezultată în urma evaluării expresiei: !(a&amp;&amp;b)==!a || !b</w:t>
      </w:r>
    </w:p>
    <w:p w:rsidR="00F30D17" w:rsidRDefault="00F30D17" w:rsidP="00F30D17">
      <w:pPr>
        <w:ind w:left="708"/>
        <w:rPr>
          <w:lang w:val="en-US"/>
        </w:rPr>
      </w:pPr>
      <w:r>
        <w:rPr>
          <w:lang w:val="en-US"/>
        </w:rPr>
        <w:t xml:space="preserve">  </w:t>
      </w:r>
      <w:r>
        <w:rPr>
          <w:lang w:val="en-US"/>
        </w:rPr>
        <w:t>a) 1   b) 0   c) TRUE</w:t>
      </w:r>
    </w:p>
    <w:p w:rsidR="00E50A6B" w:rsidRDefault="00F30D17" w:rsidP="00F30D17">
      <w:pPr>
        <w:rPr>
          <w:lang w:val="fr-FR"/>
        </w:rPr>
      </w:pPr>
      <w:r>
        <w:rPr>
          <w:lang w:val="en-US"/>
        </w:rPr>
        <w:br w:type="page"/>
      </w:r>
      <w:r>
        <w:rPr>
          <w:lang w:val="fr-FR"/>
        </w:rPr>
        <w:lastRenderedPageBreak/>
        <w:t>SUBIECTUL I</w:t>
      </w:r>
      <w:r>
        <w:rPr>
          <w:lang w:val="fr-FR"/>
        </w:rPr>
        <w:t>I</w:t>
      </w:r>
    </w:p>
    <w:p w:rsidR="00F30D17" w:rsidRDefault="00E50A6B" w:rsidP="00F30D17">
      <w:pPr>
        <w:rPr>
          <w:lang w:val="fr-FR"/>
        </w:rPr>
      </w:pPr>
      <w:r>
        <w:rPr>
          <w:lang w:val="fr-FR"/>
        </w:rPr>
        <w:pict>
          <v:rect id="_x0000_i1030" style="width:0;height:1.5pt" o:hralign="center" o:hrstd="t" o:hr="t" fillcolor="#a0a0a0" stroked="f"/>
        </w:pict>
      </w:r>
      <w:bookmarkStart w:id="0" w:name="_GoBack"/>
      <w:bookmarkEnd w:id="0"/>
    </w:p>
    <w:p w:rsidR="005C31CC" w:rsidRPr="00E66B56" w:rsidRDefault="005C31CC" w:rsidP="000C2B63">
      <w:pPr>
        <w:tabs>
          <w:tab w:val="left" w:pos="828"/>
        </w:tabs>
        <w:rPr>
          <w:lang w:val="en-US"/>
        </w:rPr>
      </w:pPr>
    </w:p>
    <w:p w:rsidR="00BD6DAE" w:rsidRDefault="005C31CC" w:rsidP="00F30D17">
      <w:pPr>
        <w:numPr>
          <w:ilvl w:val="0"/>
          <w:numId w:val="8"/>
        </w:numPr>
        <w:ind w:left="360"/>
      </w:pPr>
      <w:proofErr w:type="spellStart"/>
      <w:r>
        <w:t>Scrieţi</w:t>
      </w:r>
      <w:proofErr w:type="spellEnd"/>
      <w:r>
        <w:t xml:space="preserve"> în </w:t>
      </w:r>
      <w:r w:rsidRPr="008225CC">
        <w:t xml:space="preserve">C++ </w:t>
      </w:r>
      <w:proofErr w:type="spellStart"/>
      <w:r w:rsidRPr="008225CC">
        <w:t>condiţiile</w:t>
      </w:r>
      <w:proofErr w:type="spellEnd"/>
      <w:r w:rsidR="00F30D17">
        <w:t xml:space="preserve"> și declararea </w:t>
      </w:r>
      <w:proofErr w:type="spellStart"/>
      <w:r w:rsidR="00F30D17">
        <w:t>corepunzatoare</w:t>
      </w:r>
      <w:proofErr w:type="spellEnd"/>
      <w:r w:rsidR="00F30D17">
        <w:t xml:space="preserve"> a </w:t>
      </w:r>
      <w:proofErr w:type="spellStart"/>
      <w:r w:rsidR="00F30D17">
        <w:t>variabileleor</w:t>
      </w:r>
      <w:proofErr w:type="spellEnd"/>
      <w:r w:rsidRPr="008225CC">
        <w:t xml:space="preserve"> pentru:</w:t>
      </w:r>
      <w:r w:rsidRPr="008225CC">
        <w:br/>
        <w:t xml:space="preserve">a) </w:t>
      </w:r>
      <w:r w:rsidRPr="008225CC">
        <w:rPr>
          <w:position w:val="-10"/>
        </w:rPr>
        <w:object w:dxaOrig="246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17.25pt" o:ole="">
            <v:imagedata r:id="rId5" o:title=""/>
          </v:shape>
          <o:OLEObject Type="Embed" ProgID="Equation.3" ShapeID="_x0000_i1025" DrawAspect="Content" ObjectID="_1476002144" r:id="rId6"/>
        </w:object>
      </w:r>
      <w:r w:rsidRPr="008225CC">
        <w:t xml:space="preserve"> , unde </w:t>
      </w:r>
      <w:r w:rsidRPr="008225CC">
        <w:rPr>
          <w:i/>
        </w:rPr>
        <w:t xml:space="preserve">x </w:t>
      </w:r>
      <w:r w:rsidRPr="008225CC">
        <w:t xml:space="preserve">este o data de tip </w:t>
      </w:r>
      <w:proofErr w:type="spellStart"/>
      <w:r w:rsidR="00F30D17">
        <w:t>intreg</w:t>
      </w:r>
      <w:proofErr w:type="spellEnd"/>
      <w:r w:rsidR="00F30D17">
        <w:t xml:space="preserve"> scurt</w:t>
      </w:r>
      <w:r w:rsidRPr="008225CC">
        <w:t>;</w:t>
      </w:r>
    </w:p>
    <w:p w:rsidR="00F30D17" w:rsidRDefault="00F30D17" w:rsidP="00F30D17">
      <w:pPr>
        <w:ind w:left="360"/>
      </w:pPr>
    </w:p>
    <w:p w:rsidR="00BD6DAE" w:rsidRDefault="005C31CC" w:rsidP="00F30D17">
      <w:pPr>
        <w:ind w:left="360"/>
      </w:pPr>
      <w:r w:rsidRPr="008225CC">
        <w:t xml:space="preserve">b) datele numerice </w:t>
      </w:r>
      <w:r w:rsidRPr="008225CC">
        <w:rPr>
          <w:i/>
        </w:rPr>
        <w:t>a, b, c</w:t>
      </w:r>
      <w:r w:rsidRPr="008225CC">
        <w:t xml:space="preserve"> să fie lungimile laturilor unui triunghi;</w:t>
      </w:r>
    </w:p>
    <w:p w:rsidR="00BD6DAE" w:rsidRDefault="005C31CC" w:rsidP="00F30D17">
      <w:pPr>
        <w:ind w:left="360"/>
      </w:pPr>
      <w:r w:rsidRPr="008225CC">
        <w:br/>
        <w:t xml:space="preserve">c)  triunghiul care are lungimile laturilor </w:t>
      </w:r>
      <w:r w:rsidRPr="008225CC">
        <w:rPr>
          <w:i/>
        </w:rPr>
        <w:t>a, b, c</w:t>
      </w:r>
      <w:r w:rsidRPr="008225CC">
        <w:t xml:space="preserve"> să fie isoscel;</w:t>
      </w:r>
    </w:p>
    <w:p w:rsidR="00F30D17" w:rsidRDefault="005C31CC" w:rsidP="00F30D17">
      <w:pPr>
        <w:ind w:left="360"/>
      </w:pPr>
      <w:r w:rsidRPr="008225CC">
        <w:br/>
        <w:t xml:space="preserve">d) numărul natural </w:t>
      </w:r>
      <w:r w:rsidRPr="008225CC">
        <w:rPr>
          <w:i/>
        </w:rPr>
        <w:t>n</w:t>
      </w:r>
      <w:r w:rsidRPr="008225CC">
        <w:t xml:space="preserve"> </w:t>
      </w:r>
      <w:r w:rsidR="00F30D17">
        <w:t xml:space="preserve">de maxim 9 cifre </w:t>
      </w:r>
      <w:r w:rsidRPr="008225CC">
        <w:t xml:space="preserve">este divizibil cu 3 </w:t>
      </w:r>
      <w:proofErr w:type="spellStart"/>
      <w:r w:rsidRPr="008225CC">
        <w:t>şi</w:t>
      </w:r>
      <w:proofErr w:type="spellEnd"/>
      <w:r w:rsidRPr="008225CC">
        <w:t xml:space="preserve"> cu 5.</w:t>
      </w:r>
    </w:p>
    <w:p w:rsidR="00F30D17" w:rsidRDefault="00F30D17" w:rsidP="00F30D17">
      <w:pPr>
        <w:ind w:left="360"/>
      </w:pPr>
    </w:p>
    <w:p w:rsidR="00F30D17" w:rsidRDefault="00F30D17" w:rsidP="00F30D17">
      <w:pPr>
        <w:ind w:left="360"/>
      </w:pPr>
      <w:r>
        <w:rPr>
          <w:noProof/>
        </w:rPr>
        <w:t xml:space="preserve">e) </w:t>
      </w:r>
      <w:r w:rsidRPr="004126F8">
        <w:rPr>
          <w:noProof/>
        </w:rPr>
        <w:t xml:space="preserve">y este un număr </w:t>
      </w:r>
      <w:r>
        <w:rPr>
          <w:noProof/>
        </w:rPr>
        <w:t>real</w:t>
      </w:r>
      <w:r w:rsidRPr="004126F8">
        <w:rPr>
          <w:noProof/>
        </w:rPr>
        <w:t xml:space="preserve"> care aparţine intervalului (6, 30]</w:t>
      </w:r>
    </w:p>
    <w:p w:rsidR="005C31CC" w:rsidRPr="008225CC" w:rsidRDefault="005C31CC" w:rsidP="00F30D17">
      <w:pPr>
        <w:tabs>
          <w:tab w:val="left" w:pos="828"/>
        </w:tabs>
      </w:pPr>
    </w:p>
    <w:p w:rsidR="005C31CC" w:rsidRPr="00435CB1" w:rsidRDefault="005C31CC" w:rsidP="00F30D17">
      <w:pPr>
        <w:numPr>
          <w:ilvl w:val="0"/>
          <w:numId w:val="8"/>
        </w:numPr>
        <w:ind w:left="360"/>
      </w:pPr>
      <w:r>
        <w:t xml:space="preserve">Considerăm </w:t>
      </w:r>
      <w:proofErr w:type="spellStart"/>
      <w:r w:rsidRPr="00435CB1">
        <w:t>int</w:t>
      </w:r>
      <w:proofErr w:type="spellEnd"/>
      <w:r w:rsidRPr="00435CB1">
        <w:t xml:space="preserve"> a=-2,b=3 ;</w:t>
      </w:r>
    </w:p>
    <w:p w:rsidR="005C31CC" w:rsidRDefault="005C31CC" w:rsidP="00F30D17">
      <w:pPr>
        <w:ind w:left="588" w:firstLine="708"/>
      </w:pPr>
      <w:proofErr w:type="spellStart"/>
      <w:r w:rsidRPr="00435CB1">
        <w:t>Evaluaţi</w:t>
      </w:r>
      <w:proofErr w:type="spellEnd"/>
      <w:r w:rsidRPr="00435CB1">
        <w:t> : !(a||b)</w:t>
      </w:r>
      <w:r w:rsidR="00BD6DAE">
        <w:t xml:space="preserve"> </w:t>
      </w:r>
      <w:r w:rsidRPr="00435CB1">
        <w:t>=</w:t>
      </w:r>
      <w:r w:rsidR="00BD6DAE">
        <w:t xml:space="preserve"> </w:t>
      </w:r>
      <w:r w:rsidRPr="00435CB1">
        <w:t>= !a&amp;&amp; !b</w:t>
      </w:r>
    </w:p>
    <w:p w:rsidR="000C2B63" w:rsidRPr="007545D3" w:rsidRDefault="000C2B63" w:rsidP="000C2B63">
      <w:pPr>
        <w:jc w:val="center"/>
        <w:rPr>
          <w:lang w:val="fr-FR"/>
        </w:rPr>
      </w:pPr>
    </w:p>
    <w:p w:rsidR="00F30D17" w:rsidRPr="00FF7842" w:rsidRDefault="00F30D17" w:rsidP="00F30D17">
      <w:pPr>
        <w:numPr>
          <w:ilvl w:val="0"/>
          <w:numId w:val="9"/>
        </w:numPr>
        <w:ind w:left="360"/>
        <w:jc w:val="both"/>
      </w:pPr>
      <w:r w:rsidRPr="00FF7842">
        <w:t xml:space="preserve">Ce valori se </w:t>
      </w:r>
      <w:proofErr w:type="spellStart"/>
      <w:r w:rsidRPr="00FF7842">
        <w:t>obţin</w:t>
      </w:r>
      <w:proofErr w:type="spellEnd"/>
      <w:r w:rsidRPr="00FF7842">
        <w:t xml:space="preserve"> pentru fiecare variabila, în urma </w:t>
      </w:r>
      <w:proofErr w:type="spellStart"/>
      <w:r w:rsidRPr="00FF7842">
        <w:t>execuţiei</w:t>
      </w:r>
      <w:proofErr w:type="spellEnd"/>
      <w:r w:rsidRPr="00FF7842">
        <w:t xml:space="preserve"> următoarelor </w:t>
      </w:r>
      <w:proofErr w:type="spellStart"/>
      <w:r w:rsidRPr="00FF7842">
        <w:t>instrucţiuni</w:t>
      </w:r>
      <w:proofErr w:type="spellEnd"/>
      <w:r w:rsidRPr="00FF7842">
        <w:t>?</w:t>
      </w:r>
    </w:p>
    <w:tbl>
      <w:tblPr>
        <w:tblW w:w="0" w:type="auto"/>
        <w:tblInd w:w="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"/>
        <w:gridCol w:w="8817"/>
      </w:tblGrid>
      <w:tr w:rsidR="00F30D17" w:rsidTr="00F30D17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390" w:type="dxa"/>
            <w:vMerge w:val="restart"/>
            <w:vAlign w:val="center"/>
          </w:tcPr>
          <w:p w:rsidR="00F30D17" w:rsidRPr="00FF7842" w:rsidRDefault="00F30D17" w:rsidP="00F30D17">
            <w:pPr>
              <w:jc w:val="center"/>
            </w:pPr>
            <w:r>
              <w:t>A</w:t>
            </w:r>
          </w:p>
        </w:tc>
        <w:tc>
          <w:tcPr>
            <w:tcW w:w="8817" w:type="dxa"/>
          </w:tcPr>
          <w:p w:rsidR="00F30D17" w:rsidRDefault="00F30D17" w:rsidP="00F30D17">
            <w:r w:rsidRPr="00FF7842">
              <w:t xml:space="preserve">a=7; </w:t>
            </w:r>
            <w:r>
              <w:t xml:space="preserve">   </w:t>
            </w:r>
            <w:r w:rsidRPr="00FF7842">
              <w:t xml:space="preserve">--a; </w:t>
            </w:r>
            <w:r>
              <w:t xml:space="preserve">    </w:t>
            </w:r>
            <w:r>
              <w:t xml:space="preserve">   </w:t>
            </w:r>
            <w:r>
              <w:t xml:space="preserve"> </w:t>
            </w:r>
            <w:r w:rsidRPr="00FF7842">
              <w:t xml:space="preserve">b=3+(--a); </w:t>
            </w:r>
            <w:r>
              <w:t xml:space="preserve"> </w:t>
            </w:r>
            <w:r>
              <w:t xml:space="preserve">      </w:t>
            </w:r>
            <w:r>
              <w:t xml:space="preserve"> </w:t>
            </w:r>
            <w:r w:rsidRPr="00FF7842">
              <w:t xml:space="preserve"> c=(--b)*(a--);   </w:t>
            </w:r>
            <w:r>
              <w:t xml:space="preserve"> </w:t>
            </w:r>
            <w:r>
              <w:t xml:space="preserve">                 </w:t>
            </w:r>
            <w:r>
              <w:t xml:space="preserve"> d</w:t>
            </w:r>
            <w:r w:rsidRPr="00FF7842">
              <w:t xml:space="preserve"> =((2&lt;3)+(2!=8))*2;</w:t>
            </w:r>
          </w:p>
        </w:tc>
      </w:tr>
      <w:tr w:rsidR="00F30D17" w:rsidTr="00F30D17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390" w:type="dxa"/>
            <w:vMerge/>
          </w:tcPr>
          <w:p w:rsidR="00F30D17" w:rsidRPr="00FF7842" w:rsidRDefault="00F30D17" w:rsidP="00F30D17">
            <w:pPr>
              <w:ind w:left="720"/>
            </w:pPr>
          </w:p>
        </w:tc>
        <w:tc>
          <w:tcPr>
            <w:tcW w:w="8817" w:type="dxa"/>
          </w:tcPr>
          <w:p w:rsidR="00F30D17" w:rsidRPr="00FF7842" w:rsidRDefault="00F30D17" w:rsidP="00F30D17">
            <w:pPr>
              <w:ind w:left="720"/>
            </w:pPr>
          </w:p>
        </w:tc>
      </w:tr>
      <w:tr w:rsidR="00F30D17" w:rsidTr="00F30D17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390" w:type="dxa"/>
            <w:vMerge w:val="restart"/>
          </w:tcPr>
          <w:p w:rsidR="00F30D17" w:rsidRPr="00FF7842" w:rsidRDefault="00F30D17" w:rsidP="00F30D17">
            <w:r>
              <w:t>B</w:t>
            </w:r>
          </w:p>
        </w:tc>
        <w:tc>
          <w:tcPr>
            <w:tcW w:w="8817" w:type="dxa"/>
          </w:tcPr>
          <w:p w:rsidR="00F30D17" w:rsidRPr="00FF7842" w:rsidRDefault="00F30D17" w:rsidP="00F30D17">
            <w:pPr>
              <w:rPr>
                <w:noProof/>
              </w:rPr>
            </w:pPr>
            <w:r w:rsidRPr="004126F8">
              <w:rPr>
                <w:noProof/>
              </w:rPr>
              <w:t xml:space="preserve">a=4;       </w:t>
            </w:r>
            <w:r>
              <w:rPr>
                <w:noProof/>
              </w:rPr>
              <w:t xml:space="preserve">       </w:t>
            </w:r>
            <w:r w:rsidRPr="004126F8">
              <w:rPr>
                <w:noProof/>
              </w:rPr>
              <w:t xml:space="preserve"> b=2+(a--);      </w:t>
            </w:r>
            <w:r>
              <w:rPr>
                <w:noProof/>
              </w:rPr>
              <w:t xml:space="preserve">      </w:t>
            </w:r>
            <w:r w:rsidRPr="004126F8">
              <w:rPr>
                <w:noProof/>
              </w:rPr>
              <w:t xml:space="preserve">  c=(b--)*(--a);      </w:t>
            </w:r>
            <w:r>
              <w:rPr>
                <w:noProof/>
              </w:rPr>
              <w:t xml:space="preserve">              </w:t>
            </w:r>
            <w:r w:rsidRPr="004126F8">
              <w:rPr>
                <w:noProof/>
              </w:rPr>
              <w:t xml:space="preserve"> d=((2&lt;=3)&gt;=(7!=8))+2;</w:t>
            </w:r>
          </w:p>
        </w:tc>
      </w:tr>
      <w:tr w:rsidR="00F30D17" w:rsidTr="00F30D17">
        <w:tblPrEx>
          <w:tblCellMar>
            <w:top w:w="0" w:type="dxa"/>
            <w:bottom w:w="0" w:type="dxa"/>
          </w:tblCellMar>
        </w:tblPrEx>
        <w:trPr>
          <w:trHeight w:val="593"/>
        </w:trPr>
        <w:tc>
          <w:tcPr>
            <w:tcW w:w="390" w:type="dxa"/>
            <w:vMerge/>
          </w:tcPr>
          <w:p w:rsidR="00F30D17" w:rsidRPr="00FF7842" w:rsidRDefault="00F30D17" w:rsidP="00F30D17">
            <w:pPr>
              <w:ind w:left="720"/>
            </w:pPr>
          </w:p>
        </w:tc>
        <w:tc>
          <w:tcPr>
            <w:tcW w:w="8817" w:type="dxa"/>
          </w:tcPr>
          <w:p w:rsidR="00F30D17" w:rsidRPr="00FF7842" w:rsidRDefault="00F30D17" w:rsidP="00F30D17">
            <w:pPr>
              <w:ind w:left="720"/>
            </w:pPr>
          </w:p>
        </w:tc>
      </w:tr>
    </w:tbl>
    <w:p w:rsidR="00F30D17" w:rsidRDefault="00F30D17" w:rsidP="0046295C">
      <w:pPr>
        <w:ind w:left="360"/>
      </w:pPr>
    </w:p>
    <w:p w:rsidR="00F30D17" w:rsidRDefault="00F30D17" w:rsidP="00F30D17">
      <w:pPr>
        <w:numPr>
          <w:ilvl w:val="0"/>
          <w:numId w:val="9"/>
        </w:numPr>
        <w:ind w:left="360"/>
      </w:pPr>
      <w:r w:rsidRPr="00FF7842">
        <w:t xml:space="preserve">  </w:t>
      </w:r>
      <w:r>
        <w:tab/>
      </w:r>
      <w:proofErr w:type="spellStart"/>
      <w:r w:rsidR="000C2B63" w:rsidRPr="009A00B9">
        <w:t>Scrieţi</w:t>
      </w:r>
      <w:proofErr w:type="spellEnd"/>
      <w:r w:rsidR="000C2B63" w:rsidRPr="009A00B9">
        <w:t xml:space="preserve"> următoarele expresii în C++:</w:t>
      </w:r>
      <w:r w:rsidR="000C2B63" w:rsidRPr="009A00B9">
        <w:br/>
      </w:r>
    </w:p>
    <w:tbl>
      <w:tblPr>
        <w:tblW w:w="0" w:type="auto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0"/>
        <w:gridCol w:w="3118"/>
        <w:gridCol w:w="2667"/>
      </w:tblGrid>
      <w:tr w:rsidR="000050B6" w:rsidTr="0046295C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2210" w:type="dxa"/>
          </w:tcPr>
          <w:p w:rsidR="000050B6" w:rsidRDefault="000050B6" w:rsidP="00F30D17">
            <w:r w:rsidRPr="009A00B9">
              <w:rPr>
                <w:position w:val="-6"/>
              </w:rPr>
              <w:object w:dxaOrig="900" w:dyaOrig="320">
                <v:shape id="_x0000_i1026" type="#_x0000_t75" style="width:45pt;height:15.75pt" o:ole="">
                  <v:imagedata r:id="rId7" o:title=""/>
                </v:shape>
                <o:OLEObject Type="Embed" ProgID="Equation.3" ShapeID="_x0000_i1026" DrawAspect="Content" ObjectID="_1476002145" r:id="rId8"/>
              </w:object>
            </w:r>
            <w:r w:rsidRPr="009A00B9">
              <w:rPr>
                <w:position w:val="-10"/>
              </w:rPr>
              <w:object w:dxaOrig="180" w:dyaOrig="340">
                <v:shape id="_x0000_i1027" type="#_x0000_t75" style="width:9pt;height:17.25pt" o:ole="">
                  <v:imagedata r:id="rId9" o:title=""/>
                </v:shape>
                <o:OLEObject Type="Embed" ProgID="Equation.3" ShapeID="_x0000_i1027" DrawAspect="Content" ObjectID="_1476002146" r:id="rId10"/>
              </w:object>
            </w:r>
          </w:p>
        </w:tc>
        <w:tc>
          <w:tcPr>
            <w:tcW w:w="3118" w:type="dxa"/>
          </w:tcPr>
          <w:p w:rsidR="000050B6" w:rsidRDefault="000050B6" w:rsidP="00F30D17">
            <w:pPr>
              <w:ind w:left="563"/>
            </w:pPr>
            <w:r w:rsidRPr="009A00B9">
              <w:rPr>
                <w:position w:val="-28"/>
              </w:rPr>
              <w:object w:dxaOrig="1440" w:dyaOrig="700">
                <v:shape id="_x0000_i1028" type="#_x0000_t75" style="width:1in;height:35.25pt" o:ole="">
                  <v:imagedata r:id="rId11" o:title=""/>
                </v:shape>
                <o:OLEObject Type="Embed" ProgID="Equation.3" ShapeID="_x0000_i1028" DrawAspect="Content" ObjectID="_1476002147" r:id="rId12"/>
              </w:object>
            </w:r>
            <w:r w:rsidRPr="009A00B9">
              <w:t>.</w:t>
            </w:r>
          </w:p>
        </w:tc>
        <w:tc>
          <w:tcPr>
            <w:tcW w:w="2667" w:type="dxa"/>
          </w:tcPr>
          <w:p w:rsidR="000050B6" w:rsidRPr="009A00B9" w:rsidRDefault="0046295C" w:rsidP="00F30D17">
            <w:pPr>
              <w:ind w:left="563"/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-3y</m:t>
                    </m:r>
                  </m:e>
                </m:rad>
              </m:oMath>
            </m:oMathPara>
          </w:p>
        </w:tc>
      </w:tr>
      <w:tr w:rsidR="000050B6" w:rsidTr="0046295C">
        <w:tblPrEx>
          <w:tblCellMar>
            <w:top w:w="0" w:type="dxa"/>
            <w:bottom w:w="0" w:type="dxa"/>
          </w:tblCellMar>
        </w:tblPrEx>
        <w:trPr>
          <w:trHeight w:val="870"/>
        </w:trPr>
        <w:tc>
          <w:tcPr>
            <w:tcW w:w="2210" w:type="dxa"/>
          </w:tcPr>
          <w:p w:rsidR="000050B6" w:rsidRPr="009A00B9" w:rsidRDefault="000050B6" w:rsidP="00F30D17"/>
        </w:tc>
        <w:tc>
          <w:tcPr>
            <w:tcW w:w="3118" w:type="dxa"/>
          </w:tcPr>
          <w:p w:rsidR="000050B6" w:rsidRPr="009A00B9" w:rsidRDefault="000050B6" w:rsidP="00F30D17">
            <w:pPr>
              <w:ind w:left="563"/>
            </w:pPr>
          </w:p>
        </w:tc>
        <w:tc>
          <w:tcPr>
            <w:tcW w:w="2667" w:type="dxa"/>
          </w:tcPr>
          <w:p w:rsidR="000050B6" w:rsidRPr="009A00B9" w:rsidRDefault="000050B6" w:rsidP="00F30D17">
            <w:pPr>
              <w:ind w:left="563"/>
            </w:pPr>
          </w:p>
        </w:tc>
      </w:tr>
    </w:tbl>
    <w:p w:rsidR="00F30D17" w:rsidRDefault="00F30D17" w:rsidP="00F30D17">
      <w:pPr>
        <w:ind w:left="360"/>
      </w:pPr>
    </w:p>
    <w:p w:rsidR="00F30D17" w:rsidRPr="009A00B9" w:rsidRDefault="00F30D17" w:rsidP="00F30D17">
      <w:pPr>
        <w:ind w:left="360"/>
      </w:pPr>
    </w:p>
    <w:p w:rsidR="000C2B63" w:rsidRPr="009A00B9" w:rsidRDefault="000C2B63" w:rsidP="00F30D17">
      <w:pPr>
        <w:numPr>
          <w:ilvl w:val="0"/>
          <w:numId w:val="9"/>
        </w:numPr>
        <w:ind w:left="360"/>
      </w:pPr>
      <w:proofErr w:type="spellStart"/>
      <w:r w:rsidRPr="009A00B9">
        <w:t>Completaţi</w:t>
      </w:r>
      <w:proofErr w:type="spellEnd"/>
      <w:r w:rsidRPr="009A00B9">
        <w:t xml:space="preserve"> tabelul următor: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"/>
        <w:gridCol w:w="450"/>
        <w:gridCol w:w="540"/>
        <w:gridCol w:w="540"/>
        <w:gridCol w:w="1338"/>
        <w:gridCol w:w="1178"/>
        <w:gridCol w:w="1431"/>
      </w:tblGrid>
      <w:tr w:rsidR="000C2B63" w:rsidRPr="009A00B9" w:rsidTr="00F30D17"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a</w:t>
            </w:r>
          </w:p>
        </w:tc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b</w:t>
            </w: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!a</w:t>
            </w: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!b</w:t>
            </w:r>
          </w:p>
        </w:tc>
        <w:tc>
          <w:tcPr>
            <w:tcW w:w="1338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e1=!a&amp;&amp;!b</w:t>
            </w:r>
          </w:p>
        </w:tc>
        <w:tc>
          <w:tcPr>
            <w:tcW w:w="1178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e2=a&amp;&amp;b</w:t>
            </w:r>
          </w:p>
        </w:tc>
        <w:tc>
          <w:tcPr>
            <w:tcW w:w="1431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e=e2||e1</w:t>
            </w:r>
          </w:p>
        </w:tc>
      </w:tr>
      <w:tr w:rsidR="000C2B63" w:rsidRPr="009A00B9" w:rsidTr="00F30D17"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1</w:t>
            </w:r>
          </w:p>
        </w:tc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1</w:t>
            </w: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338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178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431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</w:tr>
      <w:tr w:rsidR="000C2B63" w:rsidRPr="009A00B9" w:rsidTr="00F30D17"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1</w:t>
            </w:r>
          </w:p>
        </w:tc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0</w:t>
            </w: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338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178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431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</w:tr>
      <w:tr w:rsidR="000C2B63" w:rsidRPr="009A00B9" w:rsidTr="00F30D17"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0</w:t>
            </w:r>
          </w:p>
        </w:tc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1</w:t>
            </w: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338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178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431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</w:tr>
      <w:tr w:rsidR="000C2B63" w:rsidRPr="009A00B9" w:rsidTr="00F30D17"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0</w:t>
            </w:r>
          </w:p>
        </w:tc>
        <w:tc>
          <w:tcPr>
            <w:tcW w:w="450" w:type="dxa"/>
            <w:vAlign w:val="center"/>
          </w:tcPr>
          <w:p w:rsidR="000C2B63" w:rsidRPr="009A00B9" w:rsidRDefault="000C2B63" w:rsidP="005C31CC">
            <w:pPr>
              <w:jc w:val="center"/>
            </w:pPr>
            <w:r w:rsidRPr="009A00B9">
              <w:t>0</w:t>
            </w: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540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338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178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  <w:tc>
          <w:tcPr>
            <w:tcW w:w="1431" w:type="dxa"/>
            <w:vAlign w:val="center"/>
          </w:tcPr>
          <w:p w:rsidR="000C2B63" w:rsidRPr="009A00B9" w:rsidRDefault="000C2B63" w:rsidP="005C31CC">
            <w:pPr>
              <w:jc w:val="center"/>
            </w:pPr>
          </w:p>
        </w:tc>
      </w:tr>
    </w:tbl>
    <w:p w:rsidR="0046295C" w:rsidRDefault="0046295C" w:rsidP="0046295C">
      <w:pPr>
        <w:ind w:left="360"/>
      </w:pPr>
    </w:p>
    <w:tbl>
      <w:tblPr>
        <w:tblpPr w:leftFromText="180" w:rightFromText="180" w:vertAnchor="text" w:horzAnchor="page" w:tblpX="1306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66"/>
        <w:gridCol w:w="2410"/>
      </w:tblGrid>
      <w:tr w:rsidR="0046295C" w:rsidTr="0046295C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7366" w:type="dxa"/>
            <w:vMerge w:val="restart"/>
          </w:tcPr>
          <w:p w:rsidR="0046295C" w:rsidRDefault="0046295C" w:rsidP="0046295C">
            <w:r w:rsidRPr="009A00B9">
              <w:t>a=1; b=2; c=3; d=4;</w:t>
            </w:r>
          </w:p>
          <w:p w:rsidR="0046295C" w:rsidRDefault="0046295C" w:rsidP="0046295C">
            <w:r w:rsidRPr="009A00B9">
              <w:t xml:space="preserve">a=b; b=c; c=d; d=a; </w:t>
            </w:r>
            <w:proofErr w:type="spellStart"/>
            <w:r w:rsidRPr="009A00B9">
              <w:t>cout</w:t>
            </w:r>
            <w:proofErr w:type="spellEnd"/>
            <w:r w:rsidRPr="009A00B9">
              <w:t>&lt;&lt;a&lt;&lt;” ”&lt;&lt;b&lt;&lt;” ”&lt;&lt;c&lt;&lt;” ”&lt;&lt;d&lt;&lt;</w:t>
            </w:r>
            <w:proofErr w:type="spellStart"/>
            <w:r w:rsidRPr="009A00B9">
              <w:t>endl</w:t>
            </w:r>
            <w:proofErr w:type="spellEnd"/>
            <w:r w:rsidRPr="009A00B9">
              <w:t>;</w:t>
            </w:r>
          </w:p>
          <w:p w:rsidR="0046295C" w:rsidRDefault="0046295C" w:rsidP="0046295C">
            <w:r w:rsidRPr="009A00B9">
              <w:t xml:space="preserve">b=c; c=d; d=a; a=b; </w:t>
            </w:r>
            <w:proofErr w:type="spellStart"/>
            <w:r w:rsidRPr="009A00B9">
              <w:t>cout</w:t>
            </w:r>
            <w:proofErr w:type="spellEnd"/>
            <w:r w:rsidRPr="009A00B9">
              <w:t>&lt;&lt;a&lt;&lt;” ”&lt;&lt;b&lt;&lt;” ”&lt;&lt;c&lt;&lt;” ”&lt;&lt;d&lt;&lt;</w:t>
            </w:r>
            <w:proofErr w:type="spellStart"/>
            <w:r w:rsidRPr="009A00B9">
              <w:t>endl</w:t>
            </w:r>
            <w:proofErr w:type="spellEnd"/>
            <w:r w:rsidRPr="009A00B9">
              <w:t>;</w:t>
            </w:r>
            <w:r w:rsidRPr="009A00B9">
              <w:br/>
            </w:r>
            <w:r w:rsidRPr="009A00B9">
              <w:t xml:space="preserve"> </w:t>
            </w:r>
            <w:r w:rsidRPr="009A00B9">
              <w:t>a</w:t>
            </w:r>
            <w:r>
              <w:t>+=2</w:t>
            </w:r>
            <w:r w:rsidRPr="009A00B9">
              <w:t>; b</w:t>
            </w:r>
            <w:r>
              <w:t xml:space="preserve"> - =2</w:t>
            </w:r>
            <w:r w:rsidRPr="009A00B9">
              <w:t>; c</w:t>
            </w:r>
            <w:r>
              <w:t>/</w:t>
            </w:r>
            <w:r w:rsidRPr="009A00B9">
              <w:t>=</w:t>
            </w:r>
            <w:r>
              <w:t>2</w:t>
            </w:r>
            <w:r w:rsidRPr="009A00B9">
              <w:t>; d</w:t>
            </w:r>
            <w:r>
              <w:t>%</w:t>
            </w:r>
            <w:r w:rsidRPr="009A00B9">
              <w:t>=</w:t>
            </w:r>
            <w:r>
              <w:t>2</w:t>
            </w:r>
            <w:r w:rsidRPr="009A00B9">
              <w:t xml:space="preserve">; </w:t>
            </w:r>
            <w:proofErr w:type="spellStart"/>
            <w:r w:rsidRPr="009A00B9">
              <w:t>cout</w:t>
            </w:r>
            <w:proofErr w:type="spellEnd"/>
            <w:r w:rsidRPr="009A00B9">
              <w:t>&lt;&lt;a&lt;&lt;” ”&lt;&lt;b&lt;&lt;” ”&lt;&lt;c&lt;&lt;” ”&lt;&lt;d&lt;&lt;</w:t>
            </w:r>
            <w:proofErr w:type="spellStart"/>
            <w:r w:rsidRPr="009A00B9">
              <w:t>endl</w:t>
            </w:r>
            <w:proofErr w:type="spellEnd"/>
            <w:r w:rsidRPr="009A00B9">
              <w:t>;</w:t>
            </w:r>
          </w:p>
          <w:p w:rsidR="0046295C" w:rsidRDefault="0046295C" w:rsidP="0046295C"/>
        </w:tc>
        <w:tc>
          <w:tcPr>
            <w:tcW w:w="2410" w:type="dxa"/>
          </w:tcPr>
          <w:p w:rsidR="0046295C" w:rsidRDefault="0046295C" w:rsidP="0046295C">
            <w:r>
              <w:t>Pe ecran</w:t>
            </w:r>
          </w:p>
        </w:tc>
      </w:tr>
      <w:tr w:rsidR="0046295C" w:rsidTr="0046295C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7366" w:type="dxa"/>
            <w:vMerge/>
          </w:tcPr>
          <w:p w:rsidR="0046295C" w:rsidRPr="009A00B9" w:rsidRDefault="0046295C" w:rsidP="0046295C"/>
        </w:tc>
        <w:tc>
          <w:tcPr>
            <w:tcW w:w="2410" w:type="dxa"/>
          </w:tcPr>
          <w:p w:rsidR="0046295C" w:rsidRDefault="0046295C" w:rsidP="0046295C"/>
        </w:tc>
      </w:tr>
      <w:tr w:rsidR="0046295C" w:rsidTr="0046295C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7366" w:type="dxa"/>
            <w:vMerge/>
          </w:tcPr>
          <w:p w:rsidR="0046295C" w:rsidRPr="009A00B9" w:rsidRDefault="0046295C" w:rsidP="0046295C"/>
        </w:tc>
        <w:tc>
          <w:tcPr>
            <w:tcW w:w="2410" w:type="dxa"/>
          </w:tcPr>
          <w:p w:rsidR="0046295C" w:rsidRDefault="0046295C" w:rsidP="0046295C"/>
        </w:tc>
      </w:tr>
      <w:tr w:rsidR="0046295C" w:rsidTr="0046295C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366" w:type="dxa"/>
            <w:vMerge/>
          </w:tcPr>
          <w:p w:rsidR="0046295C" w:rsidRPr="009A00B9" w:rsidRDefault="0046295C" w:rsidP="0046295C"/>
        </w:tc>
        <w:tc>
          <w:tcPr>
            <w:tcW w:w="2410" w:type="dxa"/>
          </w:tcPr>
          <w:p w:rsidR="0046295C" w:rsidRDefault="0046295C" w:rsidP="0046295C"/>
        </w:tc>
      </w:tr>
    </w:tbl>
    <w:p w:rsidR="0046295C" w:rsidRDefault="000C2B63" w:rsidP="00F30D17">
      <w:pPr>
        <w:numPr>
          <w:ilvl w:val="0"/>
          <w:numId w:val="9"/>
        </w:numPr>
        <w:ind w:left="360"/>
      </w:pPr>
      <w:proofErr w:type="spellStart"/>
      <w:r w:rsidRPr="009A00B9">
        <w:t>Precizaţi</w:t>
      </w:r>
      <w:proofErr w:type="spellEnd"/>
      <w:r w:rsidRPr="009A00B9">
        <w:t xml:space="preserve"> ce se </w:t>
      </w:r>
      <w:proofErr w:type="spellStart"/>
      <w:r w:rsidRPr="009A00B9">
        <w:t>afişează</w:t>
      </w:r>
      <w:proofErr w:type="spellEnd"/>
      <w:r w:rsidRPr="009A00B9">
        <w:t xml:space="preserve"> în urma </w:t>
      </w:r>
      <w:proofErr w:type="spellStart"/>
      <w:r w:rsidRPr="009A00B9">
        <w:t>execuţie</w:t>
      </w:r>
      <w:proofErr w:type="spellEnd"/>
      <w:r w:rsidRPr="009A00B9">
        <w:t xml:space="preserve"> următoarei </w:t>
      </w:r>
      <w:proofErr w:type="spellStart"/>
      <w:r w:rsidRPr="009A00B9">
        <w:t>secvenţe</w:t>
      </w:r>
      <w:proofErr w:type="spellEnd"/>
      <w:r w:rsidRPr="009A00B9">
        <w:t>:</w:t>
      </w:r>
      <w:r w:rsidRPr="009A00B9">
        <w:tab/>
      </w:r>
    </w:p>
    <w:p w:rsidR="000C2B63" w:rsidRPr="009A00B9" w:rsidRDefault="000C2B63" w:rsidP="0046295C">
      <w:pPr>
        <w:ind w:left="360"/>
      </w:pPr>
      <w:r w:rsidRPr="009A00B9">
        <w:tab/>
      </w:r>
      <w:r w:rsidRPr="009A00B9">
        <w:tab/>
      </w:r>
      <w:r w:rsidRPr="009A00B9">
        <w:tab/>
      </w:r>
    </w:p>
    <w:p w:rsidR="000C2B63" w:rsidRDefault="000C2B63" w:rsidP="00BD6DAE">
      <w:pPr>
        <w:ind w:left="900"/>
      </w:pPr>
    </w:p>
    <w:sectPr w:rsidR="000C2B63" w:rsidSect="00F30D17">
      <w:pgSz w:w="11906" w:h="16838"/>
      <w:pgMar w:top="851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Roman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70CE"/>
    <w:multiLevelType w:val="hybridMultilevel"/>
    <w:tmpl w:val="4D0C488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64DF4"/>
    <w:multiLevelType w:val="hybridMultilevel"/>
    <w:tmpl w:val="B3F42D6A"/>
    <w:lvl w:ilvl="0" w:tplc="0418000F">
      <w:start w:val="1"/>
      <w:numFmt w:val="decimal"/>
      <w:lvlText w:val="%1."/>
      <w:lvlJc w:val="left"/>
      <w:pPr>
        <w:ind w:left="840" w:hanging="360"/>
      </w:pPr>
    </w:lvl>
    <w:lvl w:ilvl="1" w:tplc="04180019" w:tentative="1">
      <w:start w:val="1"/>
      <w:numFmt w:val="lowerLetter"/>
      <w:lvlText w:val="%2."/>
      <w:lvlJc w:val="left"/>
      <w:pPr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61B304F"/>
    <w:multiLevelType w:val="hybridMultilevel"/>
    <w:tmpl w:val="0F58DE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0C54F8"/>
    <w:multiLevelType w:val="hybridMultilevel"/>
    <w:tmpl w:val="6CA8FB0A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2B5E17"/>
    <w:multiLevelType w:val="hybridMultilevel"/>
    <w:tmpl w:val="ED30E234"/>
    <w:lvl w:ilvl="0" w:tplc="986CF39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31403E"/>
    <w:multiLevelType w:val="hybridMultilevel"/>
    <w:tmpl w:val="93245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9656B"/>
    <w:multiLevelType w:val="hybridMultilevel"/>
    <w:tmpl w:val="54D4CA4E"/>
    <w:lvl w:ilvl="0" w:tplc="71BA532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00" w:hanging="360"/>
      </w:pPr>
    </w:lvl>
    <w:lvl w:ilvl="2" w:tplc="0418001B" w:tentative="1">
      <w:start w:val="1"/>
      <w:numFmt w:val="lowerRoman"/>
      <w:lvlText w:val="%3."/>
      <w:lvlJc w:val="right"/>
      <w:pPr>
        <w:ind w:left="1920" w:hanging="180"/>
      </w:pPr>
    </w:lvl>
    <w:lvl w:ilvl="3" w:tplc="0418000F" w:tentative="1">
      <w:start w:val="1"/>
      <w:numFmt w:val="decimal"/>
      <w:lvlText w:val="%4."/>
      <w:lvlJc w:val="left"/>
      <w:pPr>
        <w:ind w:left="2640" w:hanging="360"/>
      </w:pPr>
    </w:lvl>
    <w:lvl w:ilvl="4" w:tplc="04180019" w:tentative="1">
      <w:start w:val="1"/>
      <w:numFmt w:val="lowerLetter"/>
      <w:lvlText w:val="%5."/>
      <w:lvlJc w:val="left"/>
      <w:pPr>
        <w:ind w:left="3360" w:hanging="360"/>
      </w:pPr>
    </w:lvl>
    <w:lvl w:ilvl="5" w:tplc="0418001B" w:tentative="1">
      <w:start w:val="1"/>
      <w:numFmt w:val="lowerRoman"/>
      <w:lvlText w:val="%6."/>
      <w:lvlJc w:val="right"/>
      <w:pPr>
        <w:ind w:left="4080" w:hanging="180"/>
      </w:pPr>
    </w:lvl>
    <w:lvl w:ilvl="6" w:tplc="0418000F" w:tentative="1">
      <w:start w:val="1"/>
      <w:numFmt w:val="decimal"/>
      <w:lvlText w:val="%7."/>
      <w:lvlJc w:val="left"/>
      <w:pPr>
        <w:ind w:left="4800" w:hanging="360"/>
      </w:pPr>
    </w:lvl>
    <w:lvl w:ilvl="7" w:tplc="04180019" w:tentative="1">
      <w:start w:val="1"/>
      <w:numFmt w:val="lowerLetter"/>
      <w:lvlText w:val="%8."/>
      <w:lvlJc w:val="left"/>
      <w:pPr>
        <w:ind w:left="5520" w:hanging="360"/>
      </w:pPr>
    </w:lvl>
    <w:lvl w:ilvl="8" w:tplc="0418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4AC70301"/>
    <w:multiLevelType w:val="hybridMultilevel"/>
    <w:tmpl w:val="C0E6D450"/>
    <w:lvl w:ilvl="0" w:tplc="37E225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415CE"/>
    <w:multiLevelType w:val="hybridMultilevel"/>
    <w:tmpl w:val="21565618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5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B63"/>
    <w:rsid w:val="000050B6"/>
    <w:rsid w:val="000C2B63"/>
    <w:rsid w:val="002920BD"/>
    <w:rsid w:val="0046295C"/>
    <w:rsid w:val="005C31CC"/>
    <w:rsid w:val="00747A6B"/>
    <w:rsid w:val="00753205"/>
    <w:rsid w:val="00BD6DAE"/>
    <w:rsid w:val="00E177DD"/>
    <w:rsid w:val="00E50A6B"/>
    <w:rsid w:val="00F30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7A29C-9857-449E-8AFE-A392883A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2B63"/>
    <w:rPr>
      <w:sz w:val="24"/>
      <w:szCs w:val="24"/>
    </w:rPr>
  </w:style>
  <w:style w:type="character" w:default="1" w:styleId="Fontdeparagrafimplicit">
    <w:name w:val="Default Paragraph Font"/>
    <w:semiHidden/>
  </w:style>
  <w:style w:type="table" w:default="1" w:styleId="Tabel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semiHidden/>
  </w:style>
  <w:style w:type="table" w:styleId="Tabelgril">
    <w:name w:val="Table Grid"/>
    <w:basedOn w:val="TabelNormal"/>
    <w:rsid w:val="000C2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F30D17"/>
    <w:pPr>
      <w:ind w:left="720"/>
    </w:pPr>
    <w:rPr>
      <w:rFonts w:eastAsia="SimSun"/>
      <w:lang w:eastAsia="zh-CN"/>
    </w:rPr>
  </w:style>
  <w:style w:type="paragraph" w:styleId="Corptext">
    <w:name w:val="Body Text"/>
    <w:basedOn w:val="Normal"/>
    <w:link w:val="CorptextCaracter"/>
    <w:rsid w:val="00F30D17"/>
    <w:pPr>
      <w:spacing w:after="120"/>
    </w:pPr>
    <w:rPr>
      <w:rFonts w:ascii="TimesRomanR" w:hAnsi="TimesRomanR"/>
      <w:b/>
      <w:bCs/>
      <w:sz w:val="32"/>
      <w:szCs w:val="32"/>
      <w:lang w:val="en-US" w:eastAsia="en-US"/>
    </w:rPr>
  </w:style>
  <w:style w:type="character" w:customStyle="1" w:styleId="CorptextCaracter">
    <w:name w:val="Corp text Caracter"/>
    <w:basedOn w:val="Fontdeparagrafimplicit"/>
    <w:link w:val="Corptext"/>
    <w:rsid w:val="00F30D17"/>
    <w:rPr>
      <w:rFonts w:ascii="TimesRomanR" w:hAnsi="TimesRomanR"/>
      <w:b/>
      <w:bCs/>
      <w:sz w:val="32"/>
      <w:szCs w:val="32"/>
      <w:lang w:val="en-US" w:eastAsia="en-US"/>
    </w:rPr>
  </w:style>
  <w:style w:type="character" w:styleId="Textsubstituent">
    <w:name w:val="Placeholder Text"/>
    <w:basedOn w:val="Fontdeparagrafimplicit"/>
    <w:uiPriority w:val="99"/>
    <w:semiHidden/>
    <w:rsid w:val="0046295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501</Words>
  <Characters>2906</Characters>
  <Application>Microsoft Office Word</Application>
  <DocSecurity>0</DocSecurity>
  <Lines>24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FIŞĂ DE LUCRU - OPERATORI C++</vt:lpstr>
      <vt:lpstr>FIŞĂ DE LUCRU - OPERATORI C++</vt:lpstr>
    </vt:vector>
  </TitlesOfParts>
  <Company>Tabarca</Company>
  <LinksUpToDate>false</LinksUpToDate>
  <CharactersWithSpaces>3401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FIŞĂ DE LUCRU - OPERATORI C++</dc:title>
  <dc:subject/>
  <dc:creator>Familia</dc:creator>
  <cp:keywords/>
  <dc:description/>
  <cp:lastModifiedBy>Iulia</cp:lastModifiedBy>
  <cp:revision>4</cp:revision>
  <dcterms:created xsi:type="dcterms:W3CDTF">2014-10-28T09:44:00Z</dcterms:created>
  <dcterms:modified xsi:type="dcterms:W3CDTF">2014-10-28T09:49:00Z</dcterms:modified>
</cp:coreProperties>
</file>